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7" w:rsidRDefault="00360027" w:rsidP="00360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размерах пособия по безработице</w:t>
      </w:r>
    </w:p>
    <w:p w:rsidR="00360027" w:rsidRDefault="00360027" w:rsidP="00360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ОГКУ 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60027" w:rsidRDefault="00360027" w:rsidP="0036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027" w:rsidRDefault="00360027" w:rsidP="00360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пособия по безработице составляет 14556 рублей;</w:t>
      </w:r>
    </w:p>
    <w:p w:rsidR="00360027" w:rsidRDefault="00360027" w:rsidP="00360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пособия составляет 1800 рублей.</w:t>
      </w:r>
    </w:p>
    <w:p w:rsidR="00360027" w:rsidRDefault="00360027" w:rsidP="00360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размер пособия по безработице начисляется гражданам:</w:t>
      </w:r>
    </w:p>
    <w:p w:rsidR="00360027" w:rsidRDefault="00360027" w:rsidP="00360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уволенным с работы по любым основаниям, за исключением нарушения трудовой дисциплины, в течение 1 года до обращения в Центр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стаж работы не менее полугода. </w:t>
      </w:r>
    </w:p>
    <w:p w:rsidR="00360027" w:rsidRDefault="00360027" w:rsidP="00360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Минимальный размер пособия по безработице начисляется гражданам: </w:t>
      </w:r>
    </w:p>
    <w:p w:rsidR="00360027" w:rsidRDefault="00360027" w:rsidP="00360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ищущим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(ранее не работавшие);</w:t>
      </w:r>
    </w:p>
    <w:p w:rsidR="00360027" w:rsidRDefault="00360027" w:rsidP="00360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возобновить трудовую деятельность после длительного (более одного года) перерыва;</w:t>
      </w:r>
    </w:p>
    <w:p w:rsidR="00360027" w:rsidRDefault="00360027" w:rsidP="00360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работы в течение 1 года до обращения в Центр занятости и имеющие стаж работы менее полугода.</w:t>
      </w:r>
    </w:p>
    <w:p w:rsidR="00360027" w:rsidRDefault="00360027" w:rsidP="00360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027" w:rsidRDefault="00360027" w:rsidP="00360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РФ постановляет:</w:t>
      </w:r>
    </w:p>
    <w:p w:rsidR="00360027" w:rsidRDefault="00360027" w:rsidP="0036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ВАЖНО!!!</w:t>
      </w:r>
      <w:r>
        <w:rPr>
          <w:rFonts w:ascii="Times New Roman" w:hAnsi="Times New Roman" w:cs="Times New Roman"/>
          <w:sz w:val="28"/>
          <w:szCs w:val="28"/>
        </w:rPr>
        <w:t xml:space="preserve"> Гражданам, уволенным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1 марта 2020г., </w:t>
      </w:r>
      <w:r>
        <w:rPr>
          <w:rFonts w:ascii="Times New Roman" w:hAnsi="Times New Roman" w:cs="Times New Roman"/>
          <w:sz w:val="28"/>
          <w:szCs w:val="28"/>
        </w:rPr>
        <w:t xml:space="preserve">пособие по безработице в период апрель-июнь 2020г. составляет – 14556 рублей, а также гражданам, уволенным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1 марта 2020г., </w:t>
      </w:r>
      <w:r>
        <w:rPr>
          <w:rFonts w:ascii="Times New Roman" w:hAnsi="Times New Roman" w:cs="Times New Roman"/>
          <w:sz w:val="28"/>
          <w:szCs w:val="28"/>
        </w:rPr>
        <w:t>пособие будет увеличено на 3000рублей за каждого несовершеннолетнего ребенка одному из родителей.</w:t>
      </w:r>
    </w:p>
    <w:p w:rsidR="00360027" w:rsidRDefault="00360027" w:rsidP="00360027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</w:rPr>
      </w:pPr>
    </w:p>
    <w:p w:rsidR="00360027" w:rsidRDefault="00360027" w:rsidP="00360027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</w:rPr>
        <w:t xml:space="preserve">За консультациями обращаться по адресу: с. Баяндай, ул.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</w:rPr>
        <w:t>Бутунаева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</w:rPr>
        <w:t xml:space="preserve">, 2а, Областное государственное казенное учреждение Центр занятости населения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</w:rPr>
        <w:t xml:space="preserve"> района, контактный телефон: 839537- 9-11-93, 839537-9-13-42.</w:t>
      </w:r>
    </w:p>
    <w:p w:rsidR="00000000" w:rsidRDefault="003600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0F"/>
    <w:multiLevelType w:val="hybridMultilevel"/>
    <w:tmpl w:val="E1E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27"/>
    <w:rsid w:val="003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</cp:revision>
  <dcterms:created xsi:type="dcterms:W3CDTF">2020-04-22T01:52:00Z</dcterms:created>
  <dcterms:modified xsi:type="dcterms:W3CDTF">2020-04-22T01:52:00Z</dcterms:modified>
</cp:coreProperties>
</file>